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415C" w:rsidRPr="00F37FF1" w:rsidRDefault="00BD415C" w:rsidP="00BD415C">
      <w:pPr>
        <w:widowControl/>
        <w:jc w:val="left"/>
        <w:rPr>
          <w:rFonts w:ascii="宋体" w:eastAsia="宋体" w:hAnsi="宋体"/>
          <w:b/>
          <w:sz w:val="28"/>
          <w:szCs w:val="28"/>
        </w:rPr>
      </w:pPr>
      <w:r w:rsidRPr="00F37FF1">
        <w:rPr>
          <w:rFonts w:ascii="宋体" w:eastAsia="宋体" w:hAnsi="宋体" w:hint="eastAsia"/>
          <w:b/>
          <w:sz w:val="28"/>
          <w:szCs w:val="28"/>
        </w:rPr>
        <w:t>附件</w:t>
      </w:r>
      <w:r w:rsidR="005841A0">
        <w:rPr>
          <w:rFonts w:ascii="宋体" w:eastAsia="宋体" w:hAnsi="宋体"/>
          <w:b/>
          <w:sz w:val="28"/>
          <w:szCs w:val="28"/>
        </w:rPr>
        <w:t>2</w:t>
      </w:r>
      <w:r w:rsidRPr="00F37FF1">
        <w:rPr>
          <w:rFonts w:ascii="宋体" w:eastAsia="宋体" w:hAnsi="宋体" w:hint="eastAsia"/>
          <w:b/>
          <w:sz w:val="28"/>
          <w:szCs w:val="28"/>
        </w:rPr>
        <w:t>：</w:t>
      </w:r>
    </w:p>
    <w:p w:rsidR="00BD415C" w:rsidRPr="00B60BA5" w:rsidRDefault="005841A0" w:rsidP="00BD415C">
      <w:pPr>
        <w:spacing w:line="460" w:lineRule="exact"/>
        <w:jc w:val="center"/>
        <w:rPr>
          <w:rFonts w:ascii="方正小标宋简体" w:eastAsia="方正小标宋简体" w:hAnsi="方正小标宋简体"/>
          <w:b/>
          <w:sz w:val="28"/>
          <w:szCs w:val="28"/>
        </w:rPr>
      </w:pPr>
      <w:r w:rsidRPr="00B60BA5">
        <w:rPr>
          <w:rFonts w:ascii="方正小标宋简体" w:eastAsia="方正小标宋简体" w:hAnsi="方正小标宋简体" w:hint="eastAsia"/>
          <w:b/>
          <w:sz w:val="28"/>
          <w:szCs w:val="28"/>
        </w:rPr>
        <w:t>浙江大学经济学院第十八届（</w:t>
      </w:r>
      <w:r w:rsidRPr="00B60BA5">
        <w:rPr>
          <w:rFonts w:ascii="方正小标宋简体" w:eastAsia="方正小标宋简体" w:hAnsi="方正小标宋简体"/>
          <w:b/>
          <w:sz w:val="28"/>
          <w:szCs w:val="28"/>
        </w:rPr>
        <w:t>2023年）“康韵”全国优秀大学生夏令营日程安排</w:t>
      </w:r>
    </w:p>
    <w:p w:rsidR="005841A0" w:rsidRPr="00F37FF1" w:rsidRDefault="005841A0" w:rsidP="00BD415C">
      <w:pPr>
        <w:spacing w:line="460" w:lineRule="exact"/>
        <w:jc w:val="center"/>
        <w:rPr>
          <w:rFonts w:ascii="宋体" w:eastAsia="宋体" w:hAnsi="宋体"/>
          <w:b/>
          <w:sz w:val="28"/>
          <w:szCs w:val="28"/>
        </w:rPr>
      </w:pPr>
    </w:p>
    <w:tbl>
      <w:tblPr>
        <w:tblW w:w="8950" w:type="dxa"/>
        <w:tblInd w:w="-31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9"/>
        <w:gridCol w:w="2427"/>
        <w:gridCol w:w="2340"/>
        <w:gridCol w:w="2764"/>
      </w:tblGrid>
      <w:tr w:rsidR="00F37FF1" w:rsidRPr="00F37FF1" w:rsidTr="00B60F16">
        <w:trPr>
          <w:trHeight w:val="432"/>
        </w:trPr>
        <w:tc>
          <w:tcPr>
            <w:tcW w:w="1419" w:type="dxa"/>
            <w:vAlign w:val="center"/>
          </w:tcPr>
          <w:p w:rsidR="00BD415C" w:rsidRPr="00B60BA5" w:rsidRDefault="00BD415C" w:rsidP="00EC40D9">
            <w:pPr>
              <w:spacing w:line="46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B60BA5">
              <w:rPr>
                <w:rFonts w:ascii="仿宋_GB2312" w:eastAsia="仿宋_GB2312" w:hAnsi="宋体" w:hint="eastAsia"/>
                <w:b/>
                <w:sz w:val="28"/>
                <w:szCs w:val="28"/>
              </w:rPr>
              <w:t>日期</w:t>
            </w:r>
          </w:p>
        </w:tc>
        <w:tc>
          <w:tcPr>
            <w:tcW w:w="2427" w:type="dxa"/>
            <w:vAlign w:val="center"/>
          </w:tcPr>
          <w:p w:rsidR="00BD415C" w:rsidRPr="00B60BA5" w:rsidRDefault="00BD415C" w:rsidP="00EC40D9">
            <w:pPr>
              <w:spacing w:line="46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B60BA5">
              <w:rPr>
                <w:rFonts w:ascii="仿宋_GB2312" w:eastAsia="仿宋_GB2312" w:hAnsi="宋体" w:hint="eastAsia"/>
                <w:b/>
                <w:sz w:val="28"/>
                <w:szCs w:val="28"/>
              </w:rPr>
              <w:t>上午</w:t>
            </w:r>
          </w:p>
        </w:tc>
        <w:tc>
          <w:tcPr>
            <w:tcW w:w="2340" w:type="dxa"/>
            <w:vAlign w:val="center"/>
          </w:tcPr>
          <w:p w:rsidR="00BD415C" w:rsidRPr="00B60BA5" w:rsidRDefault="00BD415C" w:rsidP="00EC40D9">
            <w:pPr>
              <w:spacing w:line="46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B60BA5">
              <w:rPr>
                <w:rFonts w:ascii="仿宋_GB2312" w:eastAsia="仿宋_GB2312" w:hAnsi="宋体" w:hint="eastAsia"/>
                <w:b/>
                <w:sz w:val="28"/>
                <w:szCs w:val="28"/>
              </w:rPr>
              <w:t>下午</w:t>
            </w:r>
          </w:p>
        </w:tc>
        <w:tc>
          <w:tcPr>
            <w:tcW w:w="2764" w:type="dxa"/>
            <w:vAlign w:val="center"/>
          </w:tcPr>
          <w:p w:rsidR="00BD415C" w:rsidRPr="00B60BA5" w:rsidRDefault="00BD415C" w:rsidP="00EC40D9">
            <w:pPr>
              <w:spacing w:line="46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B60BA5">
              <w:rPr>
                <w:rFonts w:ascii="仿宋_GB2312" w:eastAsia="仿宋_GB2312" w:hAnsi="宋体" w:hint="eastAsia"/>
                <w:b/>
                <w:sz w:val="28"/>
                <w:szCs w:val="28"/>
              </w:rPr>
              <w:t>晚上</w:t>
            </w:r>
          </w:p>
        </w:tc>
      </w:tr>
      <w:tr w:rsidR="005841A0" w:rsidRPr="00F37FF1" w:rsidTr="004D076D">
        <w:trPr>
          <w:trHeight w:val="1519"/>
        </w:trPr>
        <w:tc>
          <w:tcPr>
            <w:tcW w:w="1419" w:type="dxa"/>
            <w:vAlign w:val="center"/>
          </w:tcPr>
          <w:p w:rsidR="005841A0" w:rsidRPr="00B60BA5" w:rsidRDefault="005841A0" w:rsidP="00EC40D9">
            <w:pPr>
              <w:spacing w:line="4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B60BA5">
              <w:rPr>
                <w:rFonts w:ascii="仿宋_GB2312" w:eastAsia="仿宋_GB2312" w:hAnsi="宋体" w:hint="eastAsia"/>
                <w:sz w:val="28"/>
                <w:szCs w:val="28"/>
              </w:rPr>
              <w:t>7月3日</w:t>
            </w:r>
          </w:p>
          <w:p w:rsidR="005841A0" w:rsidRPr="00B60BA5" w:rsidRDefault="005841A0" w:rsidP="00EC40D9">
            <w:pPr>
              <w:spacing w:line="4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B60BA5">
              <w:rPr>
                <w:rFonts w:ascii="仿宋_GB2312" w:eastAsia="仿宋_GB2312" w:hAnsi="宋体" w:hint="eastAsia"/>
                <w:sz w:val="28"/>
                <w:szCs w:val="28"/>
              </w:rPr>
              <w:t>（周一）</w:t>
            </w:r>
          </w:p>
        </w:tc>
        <w:tc>
          <w:tcPr>
            <w:tcW w:w="4767" w:type="dxa"/>
            <w:gridSpan w:val="2"/>
            <w:vAlign w:val="center"/>
          </w:tcPr>
          <w:p w:rsidR="005841A0" w:rsidRPr="00B60BA5" w:rsidRDefault="005841A0" w:rsidP="005841A0">
            <w:pPr>
              <w:spacing w:line="4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B60BA5">
              <w:rPr>
                <w:rFonts w:ascii="仿宋_GB2312" w:eastAsia="仿宋_GB2312" w:hAnsi="宋体" w:hint="eastAsia"/>
                <w:sz w:val="28"/>
                <w:szCs w:val="28"/>
              </w:rPr>
              <w:t>营员报到</w:t>
            </w:r>
          </w:p>
        </w:tc>
        <w:tc>
          <w:tcPr>
            <w:tcW w:w="2764" w:type="dxa"/>
            <w:vAlign w:val="center"/>
          </w:tcPr>
          <w:p w:rsidR="005841A0" w:rsidRPr="00B60BA5" w:rsidRDefault="005841A0" w:rsidP="00EC40D9">
            <w:pPr>
              <w:spacing w:line="4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B60BA5">
              <w:rPr>
                <w:rFonts w:ascii="仿宋_GB2312" w:eastAsia="仿宋_GB2312" w:hAnsi="宋体" w:hint="eastAsia"/>
                <w:sz w:val="28"/>
                <w:szCs w:val="28"/>
              </w:rPr>
              <w:t>开营仪式</w:t>
            </w:r>
          </w:p>
        </w:tc>
      </w:tr>
      <w:tr w:rsidR="005841A0" w:rsidRPr="00F37FF1" w:rsidTr="003434C6">
        <w:trPr>
          <w:trHeight w:val="1216"/>
        </w:trPr>
        <w:tc>
          <w:tcPr>
            <w:tcW w:w="1419" w:type="dxa"/>
            <w:vAlign w:val="center"/>
          </w:tcPr>
          <w:p w:rsidR="005841A0" w:rsidRPr="00B60BA5" w:rsidRDefault="005841A0" w:rsidP="00EC40D9">
            <w:pPr>
              <w:spacing w:line="4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B60BA5">
              <w:rPr>
                <w:rFonts w:ascii="仿宋_GB2312" w:eastAsia="仿宋_GB2312" w:hAnsi="宋体" w:hint="eastAsia"/>
                <w:sz w:val="28"/>
                <w:szCs w:val="28"/>
              </w:rPr>
              <w:t>7月4日</w:t>
            </w:r>
          </w:p>
          <w:p w:rsidR="005841A0" w:rsidRPr="00B60BA5" w:rsidRDefault="005841A0" w:rsidP="00EC40D9">
            <w:pPr>
              <w:spacing w:line="4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B60BA5">
              <w:rPr>
                <w:rFonts w:ascii="仿宋_GB2312" w:eastAsia="仿宋_GB2312" w:hAnsi="宋体" w:hint="eastAsia"/>
                <w:sz w:val="28"/>
                <w:szCs w:val="28"/>
              </w:rPr>
              <w:t>（周二）</w:t>
            </w:r>
          </w:p>
        </w:tc>
        <w:tc>
          <w:tcPr>
            <w:tcW w:w="2427" w:type="dxa"/>
            <w:vAlign w:val="center"/>
          </w:tcPr>
          <w:p w:rsidR="005841A0" w:rsidRPr="00B60BA5" w:rsidRDefault="005841A0" w:rsidP="00EC40D9">
            <w:pPr>
              <w:spacing w:line="4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B60BA5">
              <w:rPr>
                <w:rFonts w:ascii="仿宋_GB2312" w:eastAsia="仿宋_GB2312" w:hAnsi="宋体" w:hint="eastAsia"/>
                <w:sz w:val="28"/>
                <w:szCs w:val="28"/>
              </w:rPr>
              <w:t>教授专题</w:t>
            </w:r>
          </w:p>
        </w:tc>
        <w:tc>
          <w:tcPr>
            <w:tcW w:w="2340" w:type="dxa"/>
            <w:vAlign w:val="center"/>
          </w:tcPr>
          <w:p w:rsidR="005841A0" w:rsidRPr="00B60BA5" w:rsidRDefault="005841A0" w:rsidP="00EC40D9">
            <w:pPr>
              <w:spacing w:line="4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B60BA5">
              <w:rPr>
                <w:rFonts w:ascii="仿宋_GB2312" w:eastAsia="仿宋_GB2312" w:hAnsi="宋体" w:hint="eastAsia"/>
                <w:sz w:val="28"/>
                <w:szCs w:val="28"/>
              </w:rPr>
              <w:t>企业调研</w:t>
            </w:r>
          </w:p>
        </w:tc>
        <w:tc>
          <w:tcPr>
            <w:tcW w:w="2764" w:type="dxa"/>
            <w:vAlign w:val="center"/>
          </w:tcPr>
          <w:p w:rsidR="005841A0" w:rsidRPr="00B60BA5" w:rsidRDefault="005841A0" w:rsidP="00EC40D9">
            <w:pPr>
              <w:spacing w:line="4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B60BA5">
              <w:rPr>
                <w:rFonts w:ascii="仿宋_GB2312" w:eastAsia="仿宋_GB2312" w:hAnsi="宋体" w:hint="eastAsia"/>
                <w:sz w:val="28"/>
                <w:szCs w:val="28"/>
              </w:rPr>
              <w:t>学术答辩准备</w:t>
            </w:r>
          </w:p>
        </w:tc>
        <w:bookmarkStart w:id="0" w:name="_GoBack"/>
        <w:bookmarkEnd w:id="0"/>
      </w:tr>
      <w:tr w:rsidR="00B60BA5" w:rsidRPr="00F37FF1" w:rsidTr="00D44FEF">
        <w:trPr>
          <w:trHeight w:val="1203"/>
        </w:trPr>
        <w:tc>
          <w:tcPr>
            <w:tcW w:w="1419" w:type="dxa"/>
            <w:vAlign w:val="center"/>
          </w:tcPr>
          <w:p w:rsidR="00B60BA5" w:rsidRPr="00B60BA5" w:rsidRDefault="00B60BA5" w:rsidP="00EC40D9">
            <w:pPr>
              <w:spacing w:line="4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B60BA5">
              <w:rPr>
                <w:rFonts w:ascii="仿宋_GB2312" w:eastAsia="仿宋_GB2312" w:hAnsi="宋体" w:hint="eastAsia"/>
                <w:sz w:val="28"/>
                <w:szCs w:val="28"/>
              </w:rPr>
              <w:t>7月5日</w:t>
            </w:r>
          </w:p>
          <w:p w:rsidR="00B60BA5" w:rsidRPr="00B60BA5" w:rsidRDefault="00B60BA5" w:rsidP="00EC40D9">
            <w:pPr>
              <w:spacing w:line="4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B60BA5">
              <w:rPr>
                <w:rFonts w:ascii="仿宋_GB2312" w:eastAsia="仿宋_GB2312" w:hAnsi="宋体" w:hint="eastAsia"/>
                <w:sz w:val="28"/>
                <w:szCs w:val="28"/>
              </w:rPr>
              <w:t>（周三）</w:t>
            </w:r>
          </w:p>
        </w:tc>
        <w:tc>
          <w:tcPr>
            <w:tcW w:w="7531" w:type="dxa"/>
            <w:gridSpan w:val="3"/>
            <w:vAlign w:val="center"/>
          </w:tcPr>
          <w:p w:rsidR="00B60BA5" w:rsidRPr="00B60BA5" w:rsidRDefault="00B60BA5" w:rsidP="00B60BA5">
            <w:pPr>
              <w:spacing w:line="4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B60BA5">
              <w:rPr>
                <w:rFonts w:ascii="仿宋_GB2312" w:eastAsia="仿宋_GB2312" w:hAnsi="宋体" w:hint="eastAsia"/>
                <w:sz w:val="28"/>
                <w:szCs w:val="28"/>
              </w:rPr>
              <w:t>学术成果答辩</w:t>
            </w:r>
          </w:p>
        </w:tc>
      </w:tr>
    </w:tbl>
    <w:p w:rsidR="005841A0" w:rsidRDefault="005841A0" w:rsidP="00BD415C">
      <w:pPr>
        <w:spacing w:line="460" w:lineRule="exact"/>
        <w:rPr>
          <w:rFonts w:ascii="宋体" w:eastAsia="宋体" w:hAnsi="宋体"/>
          <w:sz w:val="28"/>
          <w:szCs w:val="28"/>
        </w:rPr>
      </w:pPr>
    </w:p>
    <w:p w:rsidR="00BD415C" w:rsidRPr="00B60BA5" w:rsidRDefault="00BE31E8" w:rsidP="00BD415C">
      <w:pPr>
        <w:spacing w:line="460" w:lineRule="exac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备</w:t>
      </w:r>
      <w:r w:rsidR="00BD415C" w:rsidRPr="00B60BA5">
        <w:rPr>
          <w:rFonts w:ascii="仿宋_GB2312" w:eastAsia="仿宋_GB2312" w:hAnsi="宋体" w:hint="eastAsia"/>
          <w:sz w:val="28"/>
          <w:szCs w:val="28"/>
        </w:rPr>
        <w:t>注：具体安排可能随实际情况略做调整</w:t>
      </w:r>
    </w:p>
    <w:p w:rsidR="00CC1762" w:rsidRPr="00F37FF1" w:rsidRDefault="005A67EC"/>
    <w:sectPr w:rsidR="00CC1762" w:rsidRPr="00F37F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67EC" w:rsidRDefault="005A67EC" w:rsidP="00F37FF1">
      <w:r>
        <w:separator/>
      </w:r>
    </w:p>
  </w:endnote>
  <w:endnote w:type="continuationSeparator" w:id="0">
    <w:p w:rsidR="005A67EC" w:rsidRDefault="005A67EC" w:rsidP="00F37F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0000600000000000000"/>
    <w:charset w:val="86"/>
    <w:family w:val="auto"/>
    <w:pitch w:val="variable"/>
    <w:sig w:usb0="800002BF" w:usb1="184F6CF8" w:usb2="00000012" w:usb3="00000000" w:csb0="0016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67EC" w:rsidRDefault="005A67EC" w:rsidP="00F37FF1">
      <w:r>
        <w:separator/>
      </w:r>
    </w:p>
  </w:footnote>
  <w:footnote w:type="continuationSeparator" w:id="0">
    <w:p w:rsidR="005A67EC" w:rsidRDefault="005A67EC" w:rsidP="00F37F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415C"/>
    <w:rsid w:val="002335C1"/>
    <w:rsid w:val="00455A71"/>
    <w:rsid w:val="005841A0"/>
    <w:rsid w:val="005A67EC"/>
    <w:rsid w:val="005F76E0"/>
    <w:rsid w:val="00A41B9F"/>
    <w:rsid w:val="00B0508A"/>
    <w:rsid w:val="00B60BA5"/>
    <w:rsid w:val="00B60F16"/>
    <w:rsid w:val="00BD415C"/>
    <w:rsid w:val="00BE31E8"/>
    <w:rsid w:val="00F37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DB83C8"/>
  <w15:chartTrackingRefBased/>
  <w15:docId w15:val="{F85A0177-F082-4773-8532-136F9C932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D415C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7F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37FF1"/>
    <w:rPr>
      <w:rFonts w:ascii="等线" w:eastAsia="等线" w:hAnsi="等线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37F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37FF1"/>
    <w:rPr>
      <w:rFonts w:ascii="等线" w:eastAsia="等线" w:hAnsi="等线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21</Words>
  <Characters>124</Characters>
  <Application>Microsoft Office Word</Application>
  <DocSecurity>0</DocSecurity>
  <Lines>1</Lines>
  <Paragraphs>1</Paragraphs>
  <ScaleCrop>false</ScaleCrop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zju</dc:creator>
  <cp:keywords/>
  <dc:description/>
  <cp:lastModifiedBy>Administrator</cp:lastModifiedBy>
  <cp:revision>5</cp:revision>
  <dcterms:created xsi:type="dcterms:W3CDTF">2023-04-26T06:55:00Z</dcterms:created>
  <dcterms:modified xsi:type="dcterms:W3CDTF">2023-05-04T01:42:00Z</dcterms:modified>
</cp:coreProperties>
</file>