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Style w:val="5"/>
          <w:rFonts w:hint="eastAsia" w:ascii="华文行楷" w:hAnsi="Trebuchet MS" w:eastAsia="华文行楷"/>
          <w:color w:val="000000"/>
          <w:sz w:val="44"/>
          <w:szCs w:val="44"/>
          <w:lang w:val="en-US" w:eastAsia="zh-CN"/>
        </w:rPr>
      </w:pPr>
      <w:r>
        <w:rPr>
          <w:rStyle w:val="5"/>
          <w:rFonts w:hint="eastAsia" w:ascii="华文行楷" w:hAnsi="Trebuchet MS" w:eastAsia="华文行楷"/>
          <w:color w:val="000000"/>
          <w:sz w:val="44"/>
          <w:szCs w:val="44"/>
          <w:lang w:val="zh-CN"/>
        </w:rPr>
        <w:t>“诗画江南，活力浙江”浙江省域品牌标</w:t>
      </w:r>
      <w:r>
        <w:rPr>
          <w:rStyle w:val="5"/>
          <w:rFonts w:hint="eastAsia" w:ascii="华文行楷" w:hAnsi="Trebuchet MS" w:eastAsia="华文行楷"/>
          <w:color w:val="000000"/>
          <w:sz w:val="44"/>
          <w:szCs w:val="44"/>
          <w:lang w:val="en-US" w:eastAsia="zh-CN"/>
        </w:rPr>
        <w:t>识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="黑体" w:eastAsia="黑体"/>
          <w:b/>
          <w:kern w:val="44"/>
          <w:sz w:val="44"/>
          <w:szCs w:val="44"/>
        </w:rPr>
      </w:pPr>
      <w:r>
        <w:rPr>
          <w:rStyle w:val="5"/>
          <w:rFonts w:hint="eastAsia" w:ascii="华文行楷" w:hAnsi="Trebuchet MS" w:eastAsia="华文行楷"/>
          <w:color w:val="000000"/>
          <w:sz w:val="44"/>
          <w:szCs w:val="44"/>
          <w:lang w:val="zh-CN"/>
        </w:rPr>
        <w:t>设计</w:t>
      </w:r>
      <w:r>
        <w:rPr>
          <w:rStyle w:val="5"/>
          <w:rFonts w:hint="eastAsia" w:ascii="华文行楷" w:hAnsi="Trebuchet MS" w:eastAsia="华文行楷"/>
          <w:color w:val="000000"/>
          <w:sz w:val="44"/>
          <w:szCs w:val="44"/>
          <w:lang w:val="en-US" w:eastAsia="zh-CN"/>
        </w:rPr>
        <w:t>大</w:t>
      </w:r>
      <w:r>
        <w:rPr>
          <w:rStyle w:val="5"/>
          <w:rFonts w:hint="eastAsia" w:ascii="华文行楷" w:hAnsi="Trebuchet MS" w:eastAsia="华文行楷"/>
          <w:color w:val="000000"/>
          <w:sz w:val="44"/>
          <w:szCs w:val="44"/>
        </w:rPr>
        <w:t>赛</w:t>
      </w:r>
      <w:r>
        <w:rPr>
          <w:rFonts w:hint="eastAsia" w:ascii="华文行楷" w:eastAsia="华文行楷" w:cs="黑体"/>
          <w:b/>
          <w:color w:val="000000"/>
          <w:sz w:val="44"/>
          <w:szCs w:val="44"/>
          <w:lang w:val="zh-CN"/>
        </w:rPr>
        <w:t>报名表</w:t>
      </w:r>
    </w:p>
    <w:tbl>
      <w:tblPr>
        <w:tblStyle w:val="3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668"/>
        <w:gridCol w:w="477"/>
        <w:gridCol w:w="1701"/>
        <w:gridCol w:w="1235"/>
        <w:gridCol w:w="1017"/>
        <w:gridCol w:w="1918"/>
        <w:gridCol w:w="1983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460" w:hRule="atLeast"/>
          <w:jc w:val="center"/>
        </w:trPr>
        <w:tc>
          <w:tcPr>
            <w:tcW w:w="11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身份证号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38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38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38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 w:val="21"/>
                <w:szCs w:val="21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" w:type="dxa"/>
          <w:cantSplit/>
          <w:trHeight w:val="406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rPr>
                <w:rFonts w:hint="eastAsia" w:ascii="黑体" w:eastAsia="黑体"/>
                <w:szCs w:val="21"/>
                <w:lang w:val="zh-CN"/>
              </w:rPr>
            </w:pPr>
            <w:r>
              <w:rPr>
                <w:rFonts w:hint="eastAsia" w:ascii="黑体" w:eastAsia="黑体"/>
                <w:szCs w:val="21"/>
                <w:lang w:val="zh-CN"/>
              </w:rPr>
              <w:t>参赛承诺函</w:t>
            </w:r>
          </w:p>
          <w:p>
            <w:pPr>
              <w:spacing w:before="163" w:beforeLines="50" w:after="163" w:afterLines="50" w:line="288" w:lineRule="auto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 xml:space="preserve"> </w:t>
            </w:r>
            <w:r>
              <w:rPr>
                <w:rFonts w:hint="eastAsia" w:ascii="楷体_GB2312" w:eastAsia="楷体_GB2312" w:cs="楷体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承诺人已充分知晓并自愿接受 《“诗画江南，活力浙江”浙江省域品牌标志设计全球征集》 （以下简称“《征集规则》”），谨向主办方承诺如下：</w:t>
            </w:r>
          </w:p>
          <w:p>
            <w:pPr>
              <w:autoSpaceDE w:val="0"/>
              <w:autoSpaceDN w:val="0"/>
              <w:adjustRightInd w:val="0"/>
              <w:ind w:firstLine="357"/>
              <w:jc w:val="both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1. 承诺人保证除主办方及指定的内部工作机构外，不得对外披露应征方案本身及其创意。</w:t>
            </w:r>
          </w:p>
          <w:p>
            <w:pPr>
              <w:autoSpaceDE w:val="0"/>
              <w:autoSpaceDN w:val="0"/>
              <w:adjustRightInd w:val="0"/>
              <w:ind w:firstLine="357"/>
              <w:jc w:val="both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2. 承诺人保证作品为原创，拥有完整、排他的著作权，除参加本征集活动外，未曾以任何形式公开发表。</w:t>
            </w:r>
          </w:p>
          <w:p>
            <w:pPr>
              <w:autoSpaceDE w:val="0"/>
              <w:autoSpaceDN w:val="0"/>
              <w:adjustRightInd w:val="0"/>
              <w:ind w:firstLine="357"/>
              <w:jc w:val="both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3. 承诺人保证，自作品获奖之日起，同意参选设计作品的一切知识产权(包括但不限于著作权，对作品的一切平面、立体或电子载体的全部权利)归主办方所有。主办方有权对获奖作品进行任何形式的使用、开发、修改、授权、许可或保护等活动。承诺人不要求主办方再支付任何费用。</w:t>
            </w:r>
          </w:p>
          <w:p>
            <w:pPr>
              <w:autoSpaceDE w:val="0"/>
              <w:autoSpaceDN w:val="0"/>
              <w:adjustRightInd w:val="0"/>
              <w:ind w:firstLine="357"/>
              <w:jc w:val="both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4. 承诺人保证其应征作品不得侵犯他人的合法权益，否则，由承诺人自行承担相应法律责任。如因承诺人违反本规定，致使主办方遭受任何损失，主办方有权要求其赔偿。最终解释权归属于主办方。</w:t>
            </w:r>
          </w:p>
          <w:p>
            <w:pPr>
              <w:autoSpaceDE w:val="0"/>
              <w:autoSpaceDN w:val="0"/>
              <w:adjustRightInd w:val="0"/>
              <w:ind w:firstLine="357"/>
              <w:jc w:val="both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5. 本承诺书自承诺人签字(或盖章)之日起生效。</w:t>
            </w:r>
          </w:p>
          <w:p>
            <w:pPr>
              <w:autoSpaceDE w:val="0"/>
              <w:autoSpaceDN w:val="0"/>
              <w:adjustRightInd w:val="0"/>
              <w:ind w:firstLine="357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357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eastAsia="楷体_GB2312" w:cs="楷体_GB2312"/>
                <w:szCs w:val="21"/>
                <w:lang w:val="zh-CN"/>
              </w:rPr>
              <w:t xml:space="preserve">承诺人签字或机构公章：      </w:t>
            </w:r>
          </w:p>
          <w:p>
            <w:pPr>
              <w:autoSpaceDE w:val="0"/>
              <w:autoSpaceDN w:val="0"/>
              <w:adjustRightInd w:val="0"/>
              <w:ind w:firstLine="357"/>
              <w:rPr>
                <w:rFonts w:hint="eastAsia" w:ascii="楷体_GB2312" w:eastAsia="楷体_GB2312" w:cs="楷体_GB2312"/>
                <w:szCs w:val="21"/>
                <w:lang w:val="zh-CN"/>
              </w:rPr>
            </w:pPr>
            <w:r>
              <w:rPr>
                <w:rFonts w:hint="eastAsia" w:ascii="楷体_GB2312" w:eastAsia="楷体_GB2312" w:cs="楷体_GB2312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_GB2312" w:eastAsia="楷体_GB2312" w:cs="楷体_GB2312"/>
                <w:szCs w:val="21"/>
                <w:lang w:val="zh-CN"/>
              </w:rPr>
              <w:t>签署日期: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7" w:type="dxa"/>
          <w:cantSplit/>
          <w:trHeight w:val="11691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before="163" w:beforeLines="50" w:after="163" w:afterLines="50" w:line="288" w:lineRule="auto"/>
              <w:jc w:val="both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创作思路、理念和含义</w:t>
            </w: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楷体_GB2312" w:eastAsia="楷体_GB2312" w:cs="楷体_GB2312"/>
                <w:szCs w:val="21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00" w:lineRule="auto"/>
        <w:ind w:left="410" w:leftChars="171" w:right="444" w:rightChars="185"/>
        <w:jc w:val="left"/>
        <w:rPr>
          <w:rFonts w:hint="eastAsia" w:cs="华文细黑"/>
          <w:sz w:val="21"/>
          <w:szCs w:val="21"/>
          <w:lang w:val="zh-CN"/>
        </w:rPr>
      </w:pPr>
    </w:p>
    <w:p>
      <w:pPr>
        <w:autoSpaceDE w:val="0"/>
        <w:autoSpaceDN w:val="0"/>
        <w:adjustRightInd w:val="0"/>
        <w:spacing w:line="300" w:lineRule="auto"/>
        <w:ind w:left="410" w:leftChars="171" w:right="444" w:rightChars="185"/>
        <w:jc w:val="left"/>
        <w:rPr>
          <w:rFonts w:hint="eastAsia" w:cs="华文细黑"/>
          <w:sz w:val="21"/>
          <w:szCs w:val="21"/>
          <w:lang w:val="zh-CN"/>
        </w:rPr>
      </w:pPr>
      <w:r>
        <w:rPr>
          <w:rFonts w:hint="eastAsia" w:cs="华文细黑"/>
          <w:sz w:val="21"/>
          <w:szCs w:val="21"/>
          <w:lang w:val="zh-CN"/>
        </w:rPr>
        <w:t>请将此报名表通过邮件发送到大赛指定</w:t>
      </w:r>
      <w:r>
        <w:rPr>
          <w:rFonts w:hint="eastAsia" w:cs="华文细黑"/>
          <w:sz w:val="21"/>
          <w:szCs w:val="21"/>
        </w:rPr>
        <w:t>E-m</w:t>
      </w:r>
      <w:r>
        <w:rPr>
          <w:rFonts w:hint="eastAsia" w:cs="华文细黑"/>
          <w:sz w:val="21"/>
          <w:szCs w:val="21"/>
          <w:lang w:val="zh-CN"/>
        </w:rPr>
        <w:t>ail：</w:t>
      </w:r>
      <w:r>
        <w:rPr>
          <w:rFonts w:hint="eastAsia" w:cs="华文细黑"/>
          <w:sz w:val="21"/>
          <w:szCs w:val="21"/>
          <w:lang w:val="en-US" w:eastAsia="zh-CN"/>
        </w:rPr>
        <w:t>527694005</w:t>
      </w:r>
      <w:r>
        <w:rPr>
          <w:rFonts w:hint="eastAsia" w:cs="华文细黑"/>
          <w:sz w:val="21"/>
          <w:szCs w:val="21"/>
          <w:lang w:val="zh-CN"/>
        </w:rPr>
        <w:t>@</w:t>
      </w:r>
      <w:r>
        <w:rPr>
          <w:rFonts w:hint="eastAsia" w:cs="华文细黑"/>
          <w:sz w:val="21"/>
          <w:szCs w:val="21"/>
        </w:rPr>
        <w:t>.</w:t>
      </w:r>
      <w:r>
        <w:rPr>
          <w:rFonts w:hint="eastAsia" w:cs="华文细黑"/>
          <w:sz w:val="21"/>
          <w:szCs w:val="21"/>
          <w:lang w:val="en-US" w:eastAsia="zh-CN"/>
        </w:rPr>
        <w:t>qq</w:t>
      </w:r>
      <w:r>
        <w:rPr>
          <w:rFonts w:hint="eastAsia" w:cs="华文细黑"/>
          <w:sz w:val="21"/>
          <w:szCs w:val="21"/>
          <w:lang w:val="zh-CN"/>
        </w:rPr>
        <w:t>com</w:t>
      </w:r>
      <w:bookmarkStart w:id="0" w:name="_GoBack"/>
      <w:bookmarkEnd w:id="0"/>
    </w:p>
    <w:p>
      <w:pPr>
        <w:autoSpaceDE w:val="0"/>
        <w:autoSpaceDN w:val="0"/>
        <w:adjustRightInd w:val="0"/>
        <w:spacing w:line="300" w:lineRule="auto"/>
        <w:ind w:left="410" w:leftChars="171" w:right="444" w:rightChars="185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联系人：陈赛飞</w:t>
      </w:r>
    </w:p>
    <w:p>
      <w:pPr>
        <w:ind w:firstLine="420" w:firstLineChars="200"/>
        <w:jc w:val="both"/>
      </w:pPr>
      <w:r>
        <w:rPr>
          <w:rFonts w:hint="eastAsia"/>
          <w:sz w:val="21"/>
          <w:szCs w:val="21"/>
          <w:lang w:val="en-US" w:eastAsia="zh-CN"/>
        </w:rPr>
        <w:t>联系电话：88208985  18868113509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GEyOTZhZTA2MGI4ZWQ4NTcyNGFkNGI0NGE3NzEifQ=="/>
  </w:docVars>
  <w:rsids>
    <w:rsidRoot w:val="3AF46498"/>
    <w:rsid w:val="3AF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kern w:val="0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2022-09-06T01:03:00Z</dcterms:created>
  <dc:creator>OptiPlex 7080</dc:creator>
  <cp:lastModifiedBy>OptiPlex 7080</cp:lastModifiedBy>
  <dcterms:modified xsi:type="dcterms:W3CDTF">2022-09-06T01:05:40Z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226CA4FB1B9E4E91951032A9696B9361</vt:lpwstr>
  </property>
</Properties>
</file>